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F6BC" w14:textId="77777777" w:rsidR="0005569C" w:rsidRDefault="007037B8" w:rsidP="00E2328C">
      <w:pPr>
        <w:pStyle w:val="FLISFormIntroduction"/>
      </w:pPr>
      <w:r>
        <w:t xml:space="preserve">Complete this form if you’re a </w:t>
      </w:r>
      <w:r w:rsidR="00AA1677">
        <w:t xml:space="preserve">provider and need to confirm the outcome of a hearing aid trial </w:t>
      </w:r>
      <w:r w:rsidR="00E55B33">
        <w:t>that</w:t>
      </w:r>
      <w:r w:rsidR="00AA1677">
        <w:t xml:space="preserve"> needs to run for at least two weeks</w:t>
      </w:r>
      <w:r w:rsidR="00096DF9">
        <w:t>.</w:t>
      </w:r>
      <w:r>
        <w:t xml:space="preserve"> </w:t>
      </w:r>
    </w:p>
    <w:p w14:paraId="50663F0C" w14:textId="77777777" w:rsidR="008465F0" w:rsidRDefault="007037B8" w:rsidP="00E2328C">
      <w:pPr>
        <w:pStyle w:val="FLISFormIntroduction"/>
      </w:pPr>
      <w:r>
        <w:t xml:space="preserve">Ask the client </w:t>
      </w:r>
      <w:r w:rsidR="00AA1677">
        <w:t>or the parent/guardian to complete Part B</w:t>
      </w:r>
      <w:r>
        <w:t>.</w:t>
      </w:r>
    </w:p>
    <w:p w14:paraId="7D8D8466" w14:textId="77777777" w:rsidR="00AA1677" w:rsidRDefault="007037B8" w:rsidP="00AA1677">
      <w:pPr>
        <w:pStyle w:val="FLISFormIntroduction"/>
        <w:spacing w:after="0" w:line="240" w:lineRule="atLeast"/>
      </w:pPr>
      <w:r>
        <w:t xml:space="preserve">When you’ve finished, please return this form </w:t>
      </w:r>
      <w:r w:rsidR="00AA1677">
        <w:t>with your invoice to either:</w:t>
      </w:r>
    </w:p>
    <w:p w14:paraId="391D437A" w14:textId="77777777" w:rsidR="00AA1677" w:rsidRPr="001C6B1F" w:rsidRDefault="00BF4392" w:rsidP="00AA1677">
      <w:pPr>
        <w:pStyle w:val="FLISFormBullets"/>
        <w:spacing w:before="120"/>
      </w:pPr>
      <w:hyperlink r:id="rId11" w:history="1">
        <w:r w:rsidR="00AA1677" w:rsidRPr="001C6B1F">
          <w:rPr>
            <w:rStyle w:val="Hyperlink"/>
          </w:rPr>
          <w:t>Hamilton.hearingloss@acc.co.nz</w:t>
        </w:r>
      </w:hyperlink>
      <w:r w:rsidR="00AA1677" w:rsidRPr="001C6B1F">
        <w:t xml:space="preserve"> or ACC </w:t>
      </w:r>
      <w:smartTag w:uri="urn:schemas-microsoft-com:office:smarttags" w:element="place">
        <w:smartTag w:uri="urn:schemas-microsoft-com:office:smarttags" w:element="City">
          <w:r w:rsidR="00AA1677" w:rsidRPr="001C6B1F">
            <w:t>Hamilton</w:t>
          </w:r>
        </w:smartTag>
      </w:smartTag>
      <w:r w:rsidR="00AA1677" w:rsidRPr="001C6B1F">
        <w:t xml:space="preserve"> Service Centre, </w:t>
      </w:r>
      <w:smartTag w:uri="urn:schemas-microsoft-com:office:smarttags" w:element="address">
        <w:smartTag w:uri="urn:schemas-microsoft-com:office:smarttags" w:element="Street">
          <w:r w:rsidR="00AA1677" w:rsidRPr="001C6B1F">
            <w:t>PO Box 952</w:t>
          </w:r>
        </w:smartTag>
        <w:r w:rsidR="00AA1677" w:rsidRPr="001C6B1F">
          <w:t xml:space="preserve">, </w:t>
        </w:r>
        <w:smartTag w:uri="urn:schemas-microsoft-com:office:smarttags" w:element="City">
          <w:r w:rsidR="00AA1677" w:rsidRPr="001C6B1F">
            <w:t>Hamilton</w:t>
          </w:r>
        </w:smartTag>
      </w:smartTag>
      <w:r w:rsidR="00AA1677" w:rsidRPr="001C6B1F">
        <w:t xml:space="preserve"> 3240</w:t>
      </w:r>
    </w:p>
    <w:p w14:paraId="32B27411" w14:textId="77777777" w:rsidR="00AA1677" w:rsidRDefault="00BF4392" w:rsidP="00AA1677">
      <w:pPr>
        <w:pStyle w:val="FLISFormBulletlast"/>
        <w:numPr>
          <w:ilvl w:val="0"/>
          <w:numId w:val="31"/>
        </w:numPr>
        <w:ind w:left="714" w:hanging="357"/>
      </w:pPr>
      <w:hyperlink r:id="rId12" w:history="1">
        <w:r w:rsidR="007C665D" w:rsidRPr="00942F18">
          <w:rPr>
            <w:rStyle w:val="Hyperlink"/>
          </w:rPr>
          <w:t>Dunedin.hearingloss@acc.co.nz</w:t>
        </w:r>
      </w:hyperlink>
      <w:r w:rsidR="007C665D">
        <w:t xml:space="preserve"> </w:t>
      </w:r>
      <w:r w:rsidR="00AA1677">
        <w:t xml:space="preserve">or ACC </w:t>
      </w:r>
      <w:smartTag w:uri="urn:schemas-microsoft-com:office:smarttags" w:element="place">
        <w:smartTag w:uri="urn:schemas-microsoft-com:office:smarttags" w:element="City">
          <w:r w:rsidR="00AA1677">
            <w:t>Dunedin</w:t>
          </w:r>
        </w:smartTag>
      </w:smartTag>
      <w:r w:rsidR="00AA1677">
        <w:t xml:space="preserve"> Service Centre, </w:t>
      </w:r>
      <w:smartTag w:uri="urn:schemas-microsoft-com:office:smarttags" w:element="address">
        <w:smartTag w:uri="urn:schemas-microsoft-com:office:smarttags" w:element="Street">
          <w:r w:rsidR="00AA1677">
            <w:t>PO Box 408</w:t>
          </w:r>
        </w:smartTag>
        <w:r w:rsidR="00AA1677" w:rsidRPr="00A2205F">
          <w:t xml:space="preserve">, </w:t>
        </w:r>
        <w:smartTag w:uri="urn:schemas-microsoft-com:office:smarttags" w:element="City">
          <w:r w:rsidR="00AA1677">
            <w:t>Dunedin</w:t>
          </w:r>
        </w:smartTag>
      </w:smartTag>
      <w:r w:rsidR="00AA1677">
        <w:t xml:space="preserve"> 9054.</w:t>
      </w:r>
    </w:p>
    <w:p w14:paraId="031B745D" w14:textId="77777777" w:rsidR="0005569C" w:rsidRDefault="0005569C" w:rsidP="00AA1677">
      <w:pPr>
        <w:pStyle w:val="FLISFormPartTitle"/>
      </w:pPr>
    </w:p>
    <w:p w14:paraId="4F4BD280" w14:textId="77777777" w:rsidR="00AA1677" w:rsidRPr="00C913C3" w:rsidRDefault="00AA1677" w:rsidP="00AA1677">
      <w:pPr>
        <w:pStyle w:val="FLISFormPartTitle"/>
      </w:pPr>
      <w:r>
        <w:t>Part A: Audiologist</w:t>
      </w:r>
      <w:r w:rsidRPr="00C913C3">
        <w:t xml:space="preserve"> completes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21AF9A15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2AD7539E" w14:textId="77777777" w:rsidR="003E338C" w:rsidRDefault="003E338C" w:rsidP="00296093">
            <w:pPr>
              <w:pStyle w:val="FLISFormSectionheaders"/>
            </w:pPr>
            <w:r>
              <w:t>1. Client details</w:t>
            </w:r>
          </w:p>
        </w:tc>
      </w:tr>
      <w:tr w:rsidR="003E338C" w14:paraId="3FD2043F" w14:textId="77777777" w:rsidTr="00296093">
        <w:trPr>
          <w:trHeight w:val="397"/>
        </w:trPr>
        <w:tc>
          <w:tcPr>
            <w:tcW w:w="4961" w:type="dxa"/>
          </w:tcPr>
          <w:p w14:paraId="68B6EE9E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full nam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full name auto]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14:paraId="4CED1F2E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bookmarkStart w:id="0" w:name="Text3"/>
            <w:r w:rsidR="00E55B33">
              <w:fldChar w:fldCharType="begin">
                <w:ffData>
                  <w:name w:val="Text3"/>
                  <w:enabled/>
                  <w:calcOnExit w:val="0"/>
                  <w:textInput>
                    <w:default w:val="[Claim number auto]"/>
                  </w:textInput>
                </w:ffData>
              </w:fldChar>
            </w:r>
            <w:r w:rsidR="00E55B33">
              <w:instrText xml:space="preserve"> FORMTEXT </w:instrText>
            </w:r>
            <w:r w:rsidR="00E55B33">
              <w:fldChar w:fldCharType="separate"/>
            </w:r>
            <w:r w:rsidR="00E55B33">
              <w:rPr>
                <w:noProof/>
              </w:rPr>
              <w:t>[Claim number auto]</w:t>
            </w:r>
            <w:r w:rsidR="00E55B33">
              <w:fldChar w:fldCharType="end"/>
            </w:r>
            <w:bookmarkEnd w:id="0"/>
          </w:p>
        </w:tc>
      </w:tr>
      <w:tr w:rsidR="003E338C" w14:paraId="67F6C1A5" w14:textId="77777777" w:rsidTr="00296093">
        <w:trPr>
          <w:trHeight w:val="397"/>
        </w:trPr>
        <w:tc>
          <w:tcPr>
            <w:tcW w:w="9923" w:type="dxa"/>
            <w:gridSpan w:val="2"/>
            <w:tcBorders>
              <w:bottom w:val="single" w:sz="2" w:space="0" w:color="C0C0C0"/>
            </w:tcBorders>
          </w:tcPr>
          <w:p w14:paraId="76F9CB3C" w14:textId="77777777" w:rsidR="003E338C" w:rsidRDefault="003E338C" w:rsidP="00296093">
            <w:pPr>
              <w:pStyle w:val="FLISFormQuestionlabelsandanswers"/>
            </w:pPr>
            <w:r>
              <w:rPr>
                <w:szCs w:val="18"/>
              </w:rPr>
              <w:t>Address</w:t>
            </w:r>
            <w:r>
              <w:rPr>
                <w:lang w:val="en-NZ"/>
              </w:rPr>
              <w:t xml:space="preserve">: </w:t>
            </w:r>
            <w:r>
              <w:fldChar w:fldCharType="begin">
                <w:ffData>
                  <w:name w:val="CLAIMANT_LINE1"/>
                  <w:enabled/>
                  <w:calcOnExit w:val="0"/>
                  <w:textInput>
                    <w:default w:val="[Client address line 1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line 1 auto]</w:t>
            </w:r>
            <w:r>
              <w:fldChar w:fldCharType="end"/>
            </w:r>
            <w:r w:rsidRPr="00E5726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address line 2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line 2 auto]</w:t>
            </w:r>
            <w:r>
              <w:fldChar w:fldCharType="end"/>
            </w:r>
            <w:r w:rsidRPr="00E5726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address line 3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line 3 auto]</w:t>
            </w:r>
            <w:r>
              <w:fldChar w:fldCharType="end"/>
            </w:r>
            <w:r w:rsidRPr="00E5726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address postcod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postcode auto]</w:t>
            </w:r>
            <w:r>
              <w:fldChar w:fldCharType="end"/>
            </w:r>
          </w:p>
        </w:tc>
      </w:tr>
    </w:tbl>
    <w:p w14:paraId="006FB2BC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2368C311" w14:textId="77777777" w:rsidTr="00A92552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582876F7" w14:textId="77777777" w:rsidR="003E338C" w:rsidRDefault="003E338C" w:rsidP="00296093">
            <w:pPr>
              <w:pStyle w:val="FLISFormSectionheaders"/>
            </w:pPr>
            <w:r>
              <w:t xml:space="preserve">2. </w:t>
            </w:r>
            <w:r w:rsidR="00AA1677">
              <w:t>Audiologist</w:t>
            </w:r>
            <w:r>
              <w:t xml:space="preserve"> details</w:t>
            </w:r>
          </w:p>
        </w:tc>
      </w:tr>
      <w:tr w:rsidR="00E55B33" w:rsidRPr="0016711A" w14:paraId="7CFD92FF" w14:textId="77777777" w:rsidTr="00C9135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  <w:tcBorders>
              <w:top w:val="single" w:sz="4" w:space="0" w:color="FFFFFF"/>
            </w:tcBorders>
          </w:tcPr>
          <w:p w14:paraId="0510203F" w14:textId="77777777" w:rsidR="00E55B33" w:rsidRPr="0016711A" w:rsidRDefault="00E55B33" w:rsidP="00296093">
            <w:pPr>
              <w:pStyle w:val="FLISFormQuestionlabelsandanswers"/>
            </w:pPr>
            <w:r>
              <w:t>Audiologist name</w:t>
            </w:r>
            <w:r w:rsidRPr="0016711A">
              <w:t xml:space="preserve">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962" w:type="dxa"/>
            <w:tcBorders>
              <w:top w:val="single" w:sz="4" w:space="0" w:color="FFFFFF"/>
            </w:tcBorders>
          </w:tcPr>
          <w:p w14:paraId="56B1C5C9" w14:textId="77777777" w:rsidR="00E55B33" w:rsidRPr="0016711A" w:rsidRDefault="00E55B33" w:rsidP="00296093">
            <w:pPr>
              <w:pStyle w:val="FLISFormQuestionlabelsandanswers"/>
            </w:pPr>
            <w:r>
              <w:rPr>
                <w:lang w:val="en-NZ"/>
              </w:rPr>
              <w:t xml:space="preserve">Vendor: </w:t>
            </w:r>
            <w:bookmarkStart w:id="2" w:name="Text47"/>
            <w:r w:rsidR="00005685">
              <w:rPr>
                <w:lang w:val="en-NZ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05685">
              <w:rPr>
                <w:lang w:val="en-NZ"/>
              </w:rPr>
              <w:instrText xml:space="preserve"> FORMTEXT </w:instrText>
            </w:r>
            <w:r w:rsidR="00005685">
              <w:rPr>
                <w:lang w:val="en-NZ"/>
              </w:rPr>
            </w:r>
            <w:r w:rsidR="00005685">
              <w:rPr>
                <w:lang w:val="en-NZ"/>
              </w:rPr>
              <w:fldChar w:fldCharType="separate"/>
            </w:r>
            <w:r w:rsidR="00005685">
              <w:rPr>
                <w:noProof/>
                <w:lang w:val="en-NZ"/>
              </w:rPr>
              <w:t> </w:t>
            </w:r>
            <w:r w:rsidR="00005685">
              <w:rPr>
                <w:noProof/>
                <w:lang w:val="en-NZ"/>
              </w:rPr>
              <w:t> </w:t>
            </w:r>
            <w:r w:rsidR="00005685">
              <w:rPr>
                <w:noProof/>
                <w:lang w:val="en-NZ"/>
              </w:rPr>
              <w:t> </w:t>
            </w:r>
            <w:r w:rsidR="00005685">
              <w:rPr>
                <w:noProof/>
                <w:lang w:val="en-NZ"/>
              </w:rPr>
              <w:t> </w:t>
            </w:r>
            <w:r w:rsidR="00005685">
              <w:rPr>
                <w:noProof/>
                <w:lang w:val="en-NZ"/>
              </w:rPr>
              <w:t> </w:t>
            </w:r>
            <w:r w:rsidR="00005685">
              <w:rPr>
                <w:lang w:val="en-NZ"/>
              </w:rPr>
              <w:fldChar w:fldCharType="end"/>
            </w:r>
            <w:bookmarkEnd w:id="2"/>
          </w:p>
        </w:tc>
      </w:tr>
      <w:tr w:rsidR="003E338C" w14:paraId="5D8705A2" w14:textId="77777777" w:rsidTr="0029609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</w:tcPr>
          <w:p w14:paraId="26FD3ED1" w14:textId="77777777" w:rsidR="003E338C" w:rsidRDefault="00AA1677" w:rsidP="00296093">
            <w:pPr>
              <w:pStyle w:val="FLISFormQuestionlabelsandanswers"/>
            </w:pPr>
            <w:r>
              <w:t>Provider number</w:t>
            </w:r>
            <w:r w:rsidR="003E338C" w:rsidRPr="0049172A">
              <w:t>:</w:t>
            </w:r>
            <w:r w:rsidR="003E338C">
              <w:t xml:space="preserve"> </w:t>
            </w:r>
            <w:r w:rsidR="003E338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338C">
              <w:instrText xml:space="preserve"> FORMTEXT </w:instrText>
            </w:r>
            <w:r w:rsidR="003E338C">
              <w:fldChar w:fldCharType="separate"/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fldChar w:fldCharType="end"/>
            </w:r>
          </w:p>
        </w:tc>
        <w:tc>
          <w:tcPr>
            <w:tcW w:w="4962" w:type="dxa"/>
          </w:tcPr>
          <w:p w14:paraId="5C5FAD45" w14:textId="77777777" w:rsidR="003E338C" w:rsidRDefault="00AA1677" w:rsidP="00296093">
            <w:pPr>
              <w:pStyle w:val="FLISFormQuestionlabelsandanswers"/>
            </w:pPr>
            <w:r>
              <w:t>Vendor number</w:t>
            </w:r>
            <w:r w:rsidRPr="0016711A">
              <w:t>:</w:t>
            </w:r>
            <w:r>
              <w:t xml:space="preserve"> </w:t>
            </w:r>
            <w:r w:rsidR="003E338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338C">
              <w:instrText xml:space="preserve"> FORMTEXT </w:instrText>
            </w:r>
            <w:r w:rsidR="003E338C">
              <w:fldChar w:fldCharType="separate"/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fldChar w:fldCharType="end"/>
            </w:r>
          </w:p>
        </w:tc>
      </w:tr>
    </w:tbl>
    <w:p w14:paraId="1FF00254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77C7D192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55960843" w14:textId="77777777" w:rsidR="003E338C" w:rsidRDefault="003E338C" w:rsidP="00296093">
            <w:pPr>
              <w:pStyle w:val="FLISFormSectionheaders"/>
            </w:pPr>
            <w:r>
              <w:t xml:space="preserve">3. </w:t>
            </w:r>
            <w:r w:rsidR="00AA1677">
              <w:t>Hearing aid trial outcome</w:t>
            </w:r>
          </w:p>
        </w:tc>
      </w:tr>
      <w:tr w:rsidR="00AA1677" w14:paraId="23919B45" w14:textId="77777777" w:rsidTr="00BE2135">
        <w:trPr>
          <w:trHeight w:val="397"/>
        </w:trPr>
        <w:tc>
          <w:tcPr>
            <w:tcW w:w="9923" w:type="dxa"/>
            <w:gridSpan w:val="2"/>
          </w:tcPr>
          <w:p w14:paraId="47BFC912" w14:textId="77777777" w:rsidR="00AA1677" w:rsidRDefault="00AA1677" w:rsidP="00296093">
            <w:pPr>
              <w:pStyle w:val="FLISFormQuestionlabelsandanswers"/>
            </w:pPr>
            <w:r>
              <w:t xml:space="preserve">Date hearing aid trial started: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38C" w14:paraId="53E53542" w14:textId="77777777" w:rsidTr="00296093">
        <w:trPr>
          <w:trHeight w:val="397"/>
        </w:trPr>
        <w:tc>
          <w:tcPr>
            <w:tcW w:w="4961" w:type="dxa"/>
            <w:tcBorders>
              <w:bottom w:val="single" w:sz="2" w:space="0" w:color="C0C0C0"/>
            </w:tcBorders>
          </w:tcPr>
          <w:p w14:paraId="23FE76D7" w14:textId="77777777" w:rsidR="003E338C" w:rsidRDefault="00AA1677" w:rsidP="00296093">
            <w:pPr>
              <w:pStyle w:val="FLISFormQuestionlabelsandanswers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 w:rsidR="00BF4392">
              <w:fldChar w:fldCharType="separate"/>
            </w:r>
            <w:r>
              <w:fldChar w:fldCharType="end"/>
            </w:r>
            <w:bookmarkEnd w:id="3"/>
            <w:r>
              <w:t xml:space="preserve"> Successful (complete all sections of this form)</w:t>
            </w:r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14:paraId="7421E899" w14:textId="77777777" w:rsidR="003E338C" w:rsidRDefault="00AA1677" w:rsidP="00296093">
            <w:pPr>
              <w:pStyle w:val="FLISFormQuestionlabelsandanswers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instrText xml:space="preserve"> FORMCHECKBOX </w:instrText>
            </w:r>
            <w:r w:rsidR="00BF4392">
              <w:fldChar w:fldCharType="separate"/>
            </w:r>
            <w:r>
              <w:fldChar w:fldCharType="end"/>
            </w:r>
            <w:bookmarkEnd w:id="4"/>
            <w:r>
              <w:t xml:space="preserve"> Unsuccessful (</w:t>
            </w:r>
            <w:r w:rsidR="00DD0699">
              <w:t>go</w:t>
            </w:r>
            <w:r>
              <w:t xml:space="preserve"> to section 5)</w:t>
            </w:r>
          </w:p>
        </w:tc>
      </w:tr>
    </w:tbl>
    <w:p w14:paraId="1B391299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E338C" w14:paraId="35411F1C" w14:textId="77777777" w:rsidTr="00A92552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778B4774" w14:textId="77777777" w:rsidR="003E338C" w:rsidRDefault="003E338C" w:rsidP="00296093">
            <w:pPr>
              <w:pStyle w:val="FLISFormSectionheaders"/>
            </w:pPr>
            <w:r>
              <w:t xml:space="preserve">4. </w:t>
            </w:r>
            <w:r w:rsidR="0000488F">
              <w:t>Hearing aid(s) details</w:t>
            </w:r>
          </w:p>
        </w:tc>
      </w:tr>
      <w:tr w:rsidR="0000488F" w14:paraId="6006054A" w14:textId="77777777" w:rsidTr="00BE2135">
        <w:trPr>
          <w:trHeight w:val="397"/>
        </w:trPr>
        <w:tc>
          <w:tcPr>
            <w:tcW w:w="9923" w:type="dxa"/>
            <w:vAlign w:val="center"/>
          </w:tcPr>
          <w:p w14:paraId="1E53334A" w14:textId="77777777" w:rsidR="0005569C" w:rsidRDefault="0000488F" w:rsidP="00BE2135">
            <w:pPr>
              <w:pStyle w:val="FLISFormQuestionlabelsandanswers"/>
              <w:spacing w:before="100" w:after="0"/>
            </w:pPr>
            <w:r>
              <w:t xml:space="preserve">Type: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 w:rsidR="00BF4392">
              <w:fldChar w:fldCharType="separate"/>
            </w:r>
            <w:r>
              <w:fldChar w:fldCharType="end"/>
            </w:r>
            <w:bookmarkEnd w:id="5"/>
            <w:r>
              <w:t xml:space="preserve"> Unilateral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instrText xml:space="preserve"> FORMCHECKBOX </w:instrText>
            </w:r>
            <w:r w:rsidR="00BF4392">
              <w:fldChar w:fldCharType="separate"/>
            </w:r>
            <w:r>
              <w:fldChar w:fldCharType="end"/>
            </w:r>
            <w:bookmarkEnd w:id="6"/>
            <w:r>
              <w:t xml:space="preserve"> Bi</w:t>
            </w:r>
            <w:r w:rsidR="0005569C">
              <w:t>lateral</w:t>
            </w:r>
          </w:p>
          <w:p w14:paraId="78E3679C" w14:textId="77777777" w:rsidR="0000488F" w:rsidRDefault="0000488F" w:rsidP="00BE2135">
            <w:pPr>
              <w:pStyle w:val="FLISFormQuestionlabelsandanswers"/>
              <w:spacing w:before="100" w:after="0"/>
            </w:pPr>
            <w:r>
              <w:t xml:space="preserve">Special features or accessories: </w:t>
            </w:r>
            <w:bookmarkStart w:id="7" w:name="Text43"/>
            <w:r w:rsidR="00E55B3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55B33">
              <w:instrText xml:space="preserve"> FORMTEXT </w:instrText>
            </w:r>
            <w:r w:rsidR="00E55B33">
              <w:fldChar w:fldCharType="separate"/>
            </w:r>
            <w:r w:rsidR="00E55B33">
              <w:rPr>
                <w:noProof/>
              </w:rPr>
              <w:t> </w:t>
            </w:r>
            <w:r w:rsidR="00E55B33">
              <w:rPr>
                <w:noProof/>
              </w:rPr>
              <w:t> </w:t>
            </w:r>
            <w:r w:rsidR="00E55B33">
              <w:rPr>
                <w:noProof/>
              </w:rPr>
              <w:t> </w:t>
            </w:r>
            <w:r w:rsidR="00E55B33">
              <w:rPr>
                <w:noProof/>
              </w:rPr>
              <w:t> </w:t>
            </w:r>
            <w:r w:rsidR="00E55B33">
              <w:rPr>
                <w:noProof/>
              </w:rPr>
              <w:t> </w:t>
            </w:r>
            <w:r w:rsidR="00E55B33">
              <w:fldChar w:fldCharType="end"/>
            </w:r>
            <w:bookmarkEnd w:id="7"/>
          </w:p>
          <w:p w14:paraId="470AC1AF" w14:textId="77777777" w:rsidR="0005569C" w:rsidRDefault="0005569C" w:rsidP="00BE2135">
            <w:pPr>
              <w:pStyle w:val="FLISFormQuestionlabelsandanswers"/>
              <w:spacing w:before="100" w:after="0"/>
            </w:pPr>
          </w:p>
          <w:p w14:paraId="02B533B7" w14:textId="77777777" w:rsidR="0005569C" w:rsidRDefault="0005569C" w:rsidP="00BE2135">
            <w:pPr>
              <w:pStyle w:val="FLISFormQuestionlabelsandanswers"/>
              <w:spacing w:before="100" w:after="0"/>
            </w:pPr>
          </w:p>
          <w:p w14:paraId="7C8D9E7C" w14:textId="77777777" w:rsidR="0005569C" w:rsidRDefault="0005569C" w:rsidP="00BE2135">
            <w:pPr>
              <w:pStyle w:val="FLISFormQuestionlabelsandanswers"/>
              <w:spacing w:before="100" w:after="0"/>
            </w:pPr>
          </w:p>
        </w:tc>
      </w:tr>
      <w:tr w:rsidR="0000488F" w14:paraId="70B81B74" w14:textId="77777777" w:rsidTr="00BE2135">
        <w:trPr>
          <w:trHeight w:val="397"/>
        </w:trPr>
        <w:tc>
          <w:tcPr>
            <w:tcW w:w="9923" w:type="dxa"/>
          </w:tcPr>
          <w:p w14:paraId="6205DD98" w14:textId="77777777" w:rsidR="0000488F" w:rsidRDefault="0000488F" w:rsidP="0000488F">
            <w:pPr>
              <w:pStyle w:val="FLISFormQuestionlabelsandanswers"/>
              <w:spacing w:before="100" w:after="0"/>
            </w:pPr>
            <w:r>
              <w:t xml:space="preserve">Manufacturer warranty period: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months from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(date of manufacturer’s invoice)</w:t>
            </w:r>
          </w:p>
          <w:p w14:paraId="1612F7C6" w14:textId="77777777" w:rsidR="0000488F" w:rsidRDefault="0000488F" w:rsidP="0000488F">
            <w:pPr>
              <w:pStyle w:val="FLISFormQuestionlabelsandanswers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instrText xml:space="preserve"> FORMCHECKBOX </w:instrText>
            </w:r>
            <w:r w:rsidR="00BF4392">
              <w:fldChar w:fldCharType="separate"/>
            </w:r>
            <w:r>
              <w:fldChar w:fldCharType="end"/>
            </w:r>
            <w:bookmarkEnd w:id="10"/>
            <w:r>
              <w:t xml:space="preserve"> A copy of the manufacturer’s invoice is attached (required)</w:t>
            </w:r>
          </w:p>
        </w:tc>
      </w:tr>
    </w:tbl>
    <w:p w14:paraId="620217A4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3E338C" w14:paraId="304B6279" w14:textId="77777777" w:rsidTr="0005569C">
        <w:trPr>
          <w:cantSplit/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0551DB01" w14:textId="77777777" w:rsidR="003E338C" w:rsidRDefault="003E338C" w:rsidP="00296093">
            <w:pPr>
              <w:pStyle w:val="FLISFormSectionheaders"/>
            </w:pPr>
            <w:r>
              <w:t xml:space="preserve">5. </w:t>
            </w:r>
            <w:r w:rsidR="0000488F">
              <w:t>Provider declaration and signature</w:t>
            </w:r>
          </w:p>
        </w:tc>
      </w:tr>
      <w:tr w:rsidR="003E338C" w:rsidRPr="00253061" w14:paraId="404031BC" w14:textId="77777777" w:rsidTr="0005569C">
        <w:trPr>
          <w:cantSplit/>
          <w:trHeight w:val="397"/>
        </w:trPr>
        <w:tc>
          <w:tcPr>
            <w:tcW w:w="9923" w:type="dxa"/>
            <w:gridSpan w:val="2"/>
          </w:tcPr>
          <w:p w14:paraId="570D7CC5" w14:textId="77777777" w:rsidR="0000488F" w:rsidRDefault="0000488F" w:rsidP="0000488F">
            <w:pPr>
              <w:pStyle w:val="FLISFormQuestionlabelsandanswers"/>
              <w:spacing w:before="100" w:after="40"/>
            </w:pPr>
            <w:r>
              <w:t>Please check and sign below to confirm whether the hearing</w:t>
            </w:r>
            <w:r w:rsidR="0005569C">
              <w:t xml:space="preserve"> aid</w:t>
            </w:r>
            <w:r>
              <w:t xml:space="preserve"> trial was successful or not. It’s important that our client receives independent and objective advice about their hearing aids, so we’d appreciate it if you can confirm that this happened.</w:t>
            </w:r>
          </w:p>
          <w:p w14:paraId="3B786FFA" w14:textId="77777777" w:rsidR="0000488F" w:rsidRDefault="0000488F" w:rsidP="0000488F">
            <w:pPr>
              <w:pStyle w:val="FLISFormQuestionlabelsandanswers"/>
              <w:spacing w:before="100" w:after="4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4392">
              <w:fldChar w:fldCharType="separate"/>
            </w:r>
            <w:r>
              <w:fldChar w:fldCharType="end"/>
            </w:r>
            <w:r>
              <w:t xml:space="preserve"> I agree that the trial was successful and that </w:t>
            </w:r>
            <w:r w:rsidR="0005569C">
              <w:t>I</w:t>
            </w:r>
            <w:r>
              <w:t xml:space="preserve">: </w:t>
            </w:r>
          </w:p>
          <w:p w14:paraId="166C9E91" w14:textId="77777777" w:rsidR="0000488F" w:rsidRDefault="0005569C" w:rsidP="0000488F">
            <w:pPr>
              <w:pStyle w:val="FLISFormBullets"/>
              <w:ind w:left="720" w:hanging="360"/>
            </w:pPr>
            <w:r>
              <w:t>am</w:t>
            </w:r>
            <w:r w:rsidR="0000488F">
              <w:t xml:space="preserve"> a current full member of the New Zealand Audiological Society </w:t>
            </w:r>
          </w:p>
          <w:p w14:paraId="600BE4DC" w14:textId="77777777" w:rsidR="0000488F" w:rsidRDefault="0005569C" w:rsidP="0000488F">
            <w:pPr>
              <w:pStyle w:val="FLISFormBullets"/>
              <w:ind w:left="720" w:hanging="360"/>
            </w:pPr>
            <w:r>
              <w:t>am</w:t>
            </w:r>
            <w:r w:rsidR="0000488F">
              <w:t xml:space="preserve"> not employed by a hearing aid manufacturer</w:t>
            </w:r>
          </w:p>
          <w:p w14:paraId="4357B100" w14:textId="77777777" w:rsidR="0000488F" w:rsidRDefault="0000488F" w:rsidP="0000488F">
            <w:pPr>
              <w:pStyle w:val="FLISFormBullets"/>
              <w:ind w:left="720" w:hanging="360"/>
            </w:pPr>
            <w:r>
              <w:t>personally conducted the client’s assessment and fitting to the required professional standards</w:t>
            </w:r>
          </w:p>
          <w:p w14:paraId="162E281E" w14:textId="77777777" w:rsidR="0000488F" w:rsidRDefault="0000488F" w:rsidP="0000488F">
            <w:pPr>
              <w:pStyle w:val="FLISFormBullets"/>
              <w:ind w:left="720" w:hanging="360"/>
            </w:pPr>
            <w:r>
              <w:t>advised the client how to use and maintain the hearing aid(s) and any consumables provided</w:t>
            </w:r>
          </w:p>
          <w:p w14:paraId="03C5B595" w14:textId="77777777" w:rsidR="0000488F" w:rsidRDefault="0000488F" w:rsidP="0000488F">
            <w:pPr>
              <w:pStyle w:val="FLISFormBullets"/>
              <w:ind w:left="720" w:hanging="360"/>
            </w:pPr>
            <w:r>
              <w:t xml:space="preserve">recommend ACC contributes to the hearing aid(s) specified above, and confirm that: </w:t>
            </w:r>
          </w:p>
          <w:p w14:paraId="52D3CED3" w14:textId="77777777" w:rsidR="0000488F" w:rsidRDefault="0000488F" w:rsidP="0000488F">
            <w:pPr>
              <w:pStyle w:val="FLISFormBullets"/>
              <w:numPr>
                <w:ilvl w:val="1"/>
                <w:numId w:val="32"/>
              </w:numPr>
              <w:spacing w:after="0"/>
            </w:pPr>
            <w:r>
              <w:t xml:space="preserve">the hearing aid(s) </w:t>
            </w:r>
            <w:r w:rsidR="0005569C">
              <w:t>are</w:t>
            </w:r>
            <w:r>
              <w:t xml:space="preserve"> necessary, appropriate and cost-effective for the client’s injury-related needs</w:t>
            </w:r>
            <w:r w:rsidR="0005569C">
              <w:t xml:space="preserve"> and are </w:t>
            </w:r>
            <w:r>
              <w:t>in good working order</w:t>
            </w:r>
          </w:p>
          <w:p w14:paraId="22B24940" w14:textId="77777777" w:rsidR="0000488F" w:rsidRDefault="0005569C" w:rsidP="0000488F">
            <w:pPr>
              <w:pStyle w:val="FLISFormBullets"/>
              <w:numPr>
                <w:ilvl w:val="1"/>
                <w:numId w:val="32"/>
              </w:numPr>
              <w:spacing w:after="0"/>
            </w:pPr>
            <w:r>
              <w:t>I’ve given</w:t>
            </w:r>
            <w:r w:rsidR="0000488F">
              <w:t xml:space="preserve"> the client one month’s supply of batteries, in addition to any used in the trial period</w:t>
            </w:r>
          </w:p>
          <w:p w14:paraId="2CB0D280" w14:textId="77777777" w:rsidR="0000488F" w:rsidRDefault="0000488F" w:rsidP="0000488F">
            <w:pPr>
              <w:pStyle w:val="FLISFormBulletlast"/>
              <w:numPr>
                <w:ilvl w:val="1"/>
                <w:numId w:val="32"/>
              </w:numPr>
              <w:spacing w:after="0"/>
            </w:pPr>
            <w:r>
              <w:t xml:space="preserve">I have attached </w:t>
            </w:r>
            <w:r w:rsidR="00E55B33">
              <w:t xml:space="preserve">the </w:t>
            </w:r>
            <w:r>
              <w:t>manufacturer’s invoice to this report.</w:t>
            </w:r>
          </w:p>
          <w:p w14:paraId="16883F76" w14:textId="77777777" w:rsidR="003E338C" w:rsidRDefault="0000488F" w:rsidP="0000488F">
            <w:pPr>
              <w:pStyle w:val="FLISFormQuestionlabelsandanswers"/>
              <w:spacing w:before="60" w:after="60"/>
            </w:pPr>
            <w:r>
              <w:t>Or</w:t>
            </w:r>
          </w:p>
          <w:p w14:paraId="03F745DF" w14:textId="77777777" w:rsidR="0000488F" w:rsidRPr="00253061" w:rsidRDefault="0000488F" w:rsidP="0000488F">
            <w:pPr>
              <w:pStyle w:val="FLISFormQuestionlabelsandanswers"/>
              <w:spacing w:before="60" w:after="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4392">
              <w:fldChar w:fldCharType="separate"/>
            </w:r>
            <w:r>
              <w:fldChar w:fldCharType="end"/>
            </w:r>
            <w:r w:rsidR="00E55B33">
              <w:t xml:space="preserve"> </w:t>
            </w:r>
            <w:r>
              <w:t>I agree that the hearing aid trial was not successful at this time.</w:t>
            </w:r>
          </w:p>
        </w:tc>
      </w:tr>
      <w:tr w:rsidR="0000488F" w14:paraId="1F803734" w14:textId="77777777" w:rsidTr="00E55B33">
        <w:trPr>
          <w:cantSplit/>
          <w:trHeight w:val="397"/>
        </w:trPr>
        <w:tc>
          <w:tcPr>
            <w:tcW w:w="7230" w:type="dxa"/>
          </w:tcPr>
          <w:p w14:paraId="79C0DC33" w14:textId="77777777" w:rsidR="0000488F" w:rsidRPr="0000488F" w:rsidRDefault="0000488F" w:rsidP="00E55B33">
            <w:pPr>
              <w:pStyle w:val="FLISFormSignaturerow"/>
              <w:rPr>
                <w:lang w:val="en-NZ"/>
              </w:rPr>
            </w:pPr>
            <w:r>
              <w:t>Audiologist signature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bookmarkStart w:id="11" w:name="Text46"/>
            <w:r w:rsidR="00E55B33">
              <w:rPr>
                <w:lang w:val="en-NZ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E55B33">
              <w:rPr>
                <w:lang w:val="en-NZ"/>
              </w:rPr>
              <w:instrText xml:space="preserve"> FORMTEXT </w:instrText>
            </w:r>
            <w:r w:rsidR="00E55B33">
              <w:rPr>
                <w:lang w:val="en-NZ"/>
              </w:rPr>
            </w:r>
            <w:r w:rsidR="00E55B33">
              <w:rPr>
                <w:lang w:val="en-NZ"/>
              </w:rPr>
              <w:fldChar w:fldCharType="separate"/>
            </w:r>
            <w:r w:rsidR="00E55B33">
              <w:rPr>
                <w:noProof/>
                <w:lang w:val="en-NZ"/>
              </w:rPr>
              <w:t> </w:t>
            </w:r>
            <w:r w:rsidR="00E55B33">
              <w:rPr>
                <w:noProof/>
                <w:lang w:val="en-NZ"/>
              </w:rPr>
              <w:t> </w:t>
            </w:r>
            <w:r w:rsidR="00E55B33">
              <w:rPr>
                <w:noProof/>
                <w:lang w:val="en-NZ"/>
              </w:rPr>
              <w:t> </w:t>
            </w:r>
            <w:r w:rsidR="00E55B33">
              <w:rPr>
                <w:noProof/>
                <w:lang w:val="en-NZ"/>
              </w:rPr>
              <w:t> </w:t>
            </w:r>
            <w:r w:rsidR="00E55B33">
              <w:rPr>
                <w:noProof/>
                <w:lang w:val="en-NZ"/>
              </w:rPr>
              <w:t> </w:t>
            </w:r>
            <w:r w:rsidR="00E55B33">
              <w:rPr>
                <w:lang w:val="en-NZ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14:paraId="76CC87BC" w14:textId="77777777" w:rsidR="0000488F" w:rsidRPr="0000488F" w:rsidRDefault="0000488F" w:rsidP="00E55B33">
            <w:pPr>
              <w:pStyle w:val="FLISFormSignaturerow"/>
              <w:rPr>
                <w:lang w:val="en-NZ"/>
              </w:rPr>
            </w:pPr>
            <w:r>
              <w:t xml:space="preserve">Date: </w:t>
            </w:r>
            <w:bookmarkStart w:id="12" w:name="Text45"/>
            <w:r w:rsidR="00E55B3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55B33">
              <w:instrText xml:space="preserve"> FORMTEXT </w:instrText>
            </w:r>
            <w:r w:rsidR="00E55B33">
              <w:fldChar w:fldCharType="separate"/>
            </w:r>
            <w:r w:rsidR="00E55B33">
              <w:rPr>
                <w:noProof/>
              </w:rPr>
              <w:t> </w:t>
            </w:r>
            <w:r w:rsidR="00E55B33">
              <w:rPr>
                <w:noProof/>
              </w:rPr>
              <w:t> </w:t>
            </w:r>
            <w:r w:rsidR="00E55B33">
              <w:rPr>
                <w:noProof/>
              </w:rPr>
              <w:t> </w:t>
            </w:r>
            <w:r w:rsidR="00E55B33">
              <w:rPr>
                <w:noProof/>
              </w:rPr>
              <w:t> </w:t>
            </w:r>
            <w:r w:rsidR="00E55B33">
              <w:rPr>
                <w:noProof/>
              </w:rPr>
              <w:t> </w:t>
            </w:r>
            <w:r w:rsidR="00E55B33">
              <w:fldChar w:fldCharType="end"/>
            </w:r>
            <w:bookmarkEnd w:id="12"/>
          </w:p>
        </w:tc>
      </w:tr>
    </w:tbl>
    <w:p w14:paraId="14D27BC4" w14:textId="77777777" w:rsidR="0000488F" w:rsidRDefault="0000488F" w:rsidP="00E55B33">
      <w:pPr>
        <w:pStyle w:val="FLISFormGap"/>
      </w:pPr>
    </w:p>
    <w:p w14:paraId="69E2D8AE" w14:textId="77777777" w:rsidR="00061B84" w:rsidRDefault="0000488F" w:rsidP="00E55B33">
      <w:pPr>
        <w:pStyle w:val="FLISFormPartTitle"/>
      </w:pPr>
      <w:r w:rsidRPr="008A26B3">
        <w:t>Part</w:t>
      </w:r>
      <w:r>
        <w:t xml:space="preserve"> B: Client or parent/guardian</w:t>
      </w:r>
      <w:r w:rsidRPr="00C913C3">
        <w:t xml:space="preserve"> completes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061B84" w14:paraId="071F10EE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3E9F7A2E" w14:textId="77777777" w:rsidR="00061B84" w:rsidRDefault="00E55B33" w:rsidP="00007DE4">
            <w:pPr>
              <w:pStyle w:val="FLISFormSectionheaders"/>
            </w:pPr>
            <w:r>
              <w:t>6</w:t>
            </w:r>
            <w:r w:rsidR="00061B84">
              <w:t>. Declaration and signature</w:t>
            </w:r>
          </w:p>
        </w:tc>
      </w:tr>
      <w:tr w:rsidR="00061B84" w:rsidRPr="00253061" w14:paraId="1E03B609" w14:textId="77777777" w:rsidTr="0005569C">
        <w:trPr>
          <w:trHeight w:val="397"/>
        </w:trPr>
        <w:tc>
          <w:tcPr>
            <w:tcW w:w="9923" w:type="dxa"/>
            <w:gridSpan w:val="2"/>
            <w:shd w:val="clear" w:color="auto" w:fill="EAEAEA"/>
          </w:tcPr>
          <w:p w14:paraId="4DD9223F" w14:textId="77777777" w:rsidR="00061B84" w:rsidRPr="00253061" w:rsidRDefault="00FC4C2D" w:rsidP="00FC4C2D">
            <w:pPr>
              <w:pStyle w:val="FLISFormQuestionlabelsandanswers"/>
            </w:pPr>
            <w:r>
              <w:t>If you have any questions or concerns about this declaration, contact the ACC person who has been helping you before you sign this form.</w:t>
            </w:r>
            <w:r w:rsidR="00C96F93">
              <w:t xml:space="preserve"> </w:t>
            </w:r>
            <w:r>
              <w:t>If you are under 16, your parent or guardian needs to sign this declaration.</w:t>
            </w:r>
          </w:p>
        </w:tc>
      </w:tr>
      <w:tr w:rsidR="00FC4C2D" w:rsidRPr="00253061" w14:paraId="2F77E5C4" w14:textId="77777777" w:rsidTr="00007DE4">
        <w:trPr>
          <w:trHeight w:val="397"/>
        </w:trPr>
        <w:tc>
          <w:tcPr>
            <w:tcW w:w="9923" w:type="dxa"/>
            <w:gridSpan w:val="2"/>
          </w:tcPr>
          <w:p w14:paraId="0F6B475F" w14:textId="77777777" w:rsidR="00B53B30" w:rsidRDefault="00B53B30" w:rsidP="00C96F93">
            <w:pPr>
              <w:pStyle w:val="FLISFormQuestionlabelsandanswers"/>
            </w:pPr>
            <w:r>
              <w:t xml:space="preserve">Please read the information sheet called </w:t>
            </w:r>
            <w:r w:rsidRPr="006D3459">
              <w:rPr>
                <w:i/>
              </w:rPr>
              <w:t>Helping with hearing loss – children and young people</w:t>
            </w:r>
            <w:r>
              <w:t>, which explains that:</w:t>
            </w:r>
          </w:p>
          <w:p w14:paraId="219DC1A9" w14:textId="77777777" w:rsidR="00B53B30" w:rsidRDefault="00B53B30" w:rsidP="00C96F93">
            <w:pPr>
              <w:pStyle w:val="FLISFormBullets"/>
            </w:pPr>
            <w:r>
              <w:t>if needed to help with hearing changes, we’ll replace the hearing aid(s) up to three times over a six year period, until the age of 18</w:t>
            </w:r>
          </w:p>
          <w:p w14:paraId="3C1B2213" w14:textId="77777777" w:rsidR="00B53B30" w:rsidRDefault="00B53B30" w:rsidP="00C96F93">
            <w:pPr>
              <w:pStyle w:val="FLISFormBullets"/>
            </w:pPr>
            <w:r>
              <w:t>the manufacturer’s warranty will cover the costs of any repairs during the warranty period</w:t>
            </w:r>
          </w:p>
          <w:p w14:paraId="77F6F6C9" w14:textId="77777777" w:rsidR="00B53B30" w:rsidRDefault="00B53B30" w:rsidP="00C96F93">
            <w:pPr>
              <w:pStyle w:val="FLISFormBullets"/>
            </w:pPr>
            <w:r>
              <w:t xml:space="preserve">it’s important you think about how you’d pay to replace your hearing aids </w:t>
            </w:r>
            <w:r w:rsidR="00C96F93">
              <w:t>if</w:t>
            </w:r>
            <w:r>
              <w:t xml:space="preserve"> you lose or damage them</w:t>
            </w:r>
          </w:p>
          <w:p w14:paraId="58666C96" w14:textId="77777777" w:rsidR="00B53B30" w:rsidRDefault="00B53B30" w:rsidP="00C96F93">
            <w:pPr>
              <w:pStyle w:val="FLISFormBullets"/>
            </w:pPr>
            <w:r>
              <w:t>hearing aids can’t fully restore your hearing, but that your audiologist should explain the realistic improvements the hearing aids can make</w:t>
            </w:r>
            <w:r w:rsidR="00320A3D">
              <w:t>.</w:t>
            </w:r>
            <w:r>
              <w:t xml:space="preserve"> </w:t>
            </w:r>
          </w:p>
          <w:p w14:paraId="6C60A229" w14:textId="77777777" w:rsidR="00FC4C2D" w:rsidRDefault="00FC4C2D" w:rsidP="00C96F93">
            <w:pPr>
              <w:pStyle w:val="FLISFormQuestionlabelsandanswers"/>
              <w:spacing w:after="0"/>
            </w:pPr>
            <w:r>
              <w:t>I can confirm that:</w:t>
            </w:r>
          </w:p>
          <w:p w14:paraId="5239FFC5" w14:textId="77777777" w:rsidR="00FC4C2D" w:rsidRDefault="00FC4C2D" w:rsidP="00FC4C2D">
            <w:pPr>
              <w:pStyle w:val="FLISFormQuestionlabelsandanswers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4392">
              <w:fldChar w:fldCharType="separate"/>
            </w:r>
            <w:r>
              <w:fldChar w:fldCharType="end"/>
            </w:r>
            <w:r w:rsidR="00E55B33">
              <w:t xml:space="preserve"> </w:t>
            </w:r>
            <w:r>
              <w:t>the hearing aid(s) were successfully trialled under the guidance of an audiologist, and:</w:t>
            </w:r>
          </w:p>
          <w:p w14:paraId="16161298" w14:textId="77777777" w:rsidR="00FC4C2D" w:rsidRDefault="00FC4C2D" w:rsidP="00FC4C2D">
            <w:pPr>
              <w:pStyle w:val="FLISFormBullets"/>
              <w:ind w:left="720" w:hanging="360"/>
            </w:pPr>
            <w:r>
              <w:t>I’m satisfied with their fit and performance</w:t>
            </w:r>
          </w:p>
          <w:p w14:paraId="67D40584" w14:textId="77777777" w:rsidR="00FC4C2D" w:rsidRDefault="00FC4C2D" w:rsidP="00FC4C2D">
            <w:pPr>
              <w:pStyle w:val="FLISFormBullets"/>
              <w:ind w:left="720" w:hanging="360"/>
            </w:pPr>
            <w:r>
              <w:t>the trial period was at least two weeks</w:t>
            </w:r>
          </w:p>
          <w:p w14:paraId="4BE490EA" w14:textId="77777777" w:rsidR="00FC4C2D" w:rsidRDefault="00FC4C2D" w:rsidP="00FC4C2D">
            <w:pPr>
              <w:pStyle w:val="FLISFormBullets"/>
              <w:ind w:left="720" w:hanging="360"/>
            </w:pPr>
            <w:r>
              <w:t>any problems with the hearing aid(s) during the trial have been resolved to my satisfaction</w:t>
            </w:r>
          </w:p>
          <w:p w14:paraId="1A98336E" w14:textId="77777777" w:rsidR="00FC4C2D" w:rsidRDefault="00FC4C2D" w:rsidP="00FC4C2D">
            <w:pPr>
              <w:pStyle w:val="FLISFormBullets"/>
              <w:ind w:left="720" w:hanging="360"/>
            </w:pPr>
            <w:r>
              <w:t>I received one month’s supply of batteries at the end of the trial</w:t>
            </w:r>
            <w:r w:rsidR="00E55B33">
              <w:t>.</w:t>
            </w:r>
          </w:p>
          <w:p w14:paraId="5BF9D54E" w14:textId="77777777" w:rsidR="00FC4C2D" w:rsidRDefault="00FC4C2D" w:rsidP="00C96F93">
            <w:pPr>
              <w:pStyle w:val="FLISFormQuestionlabelsandanswers"/>
              <w:spacing w:after="0"/>
            </w:pPr>
            <w:r>
              <w:t>Or</w:t>
            </w:r>
            <w:r w:rsidR="00C96F93">
              <w:t xml:space="preserve"> </w:t>
            </w:r>
          </w:p>
          <w:p w14:paraId="1A790314" w14:textId="77777777" w:rsidR="00FC4C2D" w:rsidRDefault="00FC4C2D" w:rsidP="00FC4C2D">
            <w:pPr>
              <w:pStyle w:val="FLISFormQuestionlabelsandanswers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4392">
              <w:fldChar w:fldCharType="separate"/>
            </w:r>
            <w:r>
              <w:fldChar w:fldCharType="end"/>
            </w:r>
            <w:r w:rsidR="00E55B33">
              <w:t xml:space="preserve"> </w:t>
            </w:r>
            <w:r>
              <w:t>the hearing aid trial was not successful at this time.</w:t>
            </w:r>
          </w:p>
        </w:tc>
      </w:tr>
      <w:tr w:rsidR="00061B84" w14:paraId="5A37C825" w14:textId="77777777" w:rsidTr="00FC4C2D">
        <w:trPr>
          <w:trHeight w:val="397"/>
        </w:trPr>
        <w:tc>
          <w:tcPr>
            <w:tcW w:w="7230" w:type="dxa"/>
          </w:tcPr>
          <w:p w14:paraId="25B65F54" w14:textId="77777777" w:rsidR="00061B84" w:rsidRDefault="00FC4C2D" w:rsidP="00007DE4">
            <w:pPr>
              <w:pStyle w:val="FLISFormSignaturerow"/>
            </w:pPr>
            <w:r>
              <w:t>Client s</w:t>
            </w:r>
            <w:r w:rsidR="00061B84">
              <w:t>ignature:</w:t>
            </w:r>
            <w: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93" w:type="dxa"/>
          </w:tcPr>
          <w:p w14:paraId="6073EC29" w14:textId="77777777" w:rsidR="00061B84" w:rsidRDefault="00FC4C2D" w:rsidP="00007DE4">
            <w:pPr>
              <w:pStyle w:val="FLISFormSignaturerow"/>
            </w:pPr>
            <w:r>
              <w:t>Date</w:t>
            </w:r>
            <w:r w:rsidR="00061B84">
              <w:t>:</w:t>
            </w:r>
            <w:r>
              <w:t xml:space="preserve">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C4C2D" w14:paraId="2A76D592" w14:textId="77777777" w:rsidTr="00BE2135">
        <w:trPr>
          <w:trHeight w:val="397"/>
        </w:trPr>
        <w:tc>
          <w:tcPr>
            <w:tcW w:w="7230" w:type="dxa"/>
          </w:tcPr>
          <w:p w14:paraId="290618D2" w14:textId="77777777" w:rsidR="00FC4C2D" w:rsidRDefault="00FC4C2D" w:rsidP="00007DE4">
            <w:pPr>
              <w:pStyle w:val="FLISFormSignaturerow"/>
            </w:pPr>
            <w:r>
              <w:t xml:space="preserve">Parent/guardian signature: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93" w:type="dxa"/>
            <w:vAlign w:val="center"/>
          </w:tcPr>
          <w:p w14:paraId="69F300E9" w14:textId="77777777" w:rsidR="00FC4C2D" w:rsidRDefault="00FC4C2D" w:rsidP="00BE2135">
            <w:pPr>
              <w:pStyle w:val="FLISFormSignaturerow"/>
            </w:pPr>
            <w:r>
              <w:t xml:space="preserve">Date: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2BEBFD3C" w14:textId="77777777" w:rsidR="0005053C" w:rsidRPr="002F4154" w:rsidRDefault="00556630" w:rsidP="00BC368A">
      <w:pPr>
        <w:pStyle w:val="FLISFormLegaldisclaimer"/>
      </w:pPr>
      <w:r w:rsidRPr="00096DF9">
        <w:t>When we collect, use and store information, we comply with the</w:t>
      </w:r>
      <w:r w:rsidR="0055221A" w:rsidRPr="00096DF9">
        <w:t xml:space="preserve"> Privacy Act 1993 and the Health Information Privacy Code 1994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6109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6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1B92" w14:textId="77777777" w:rsidR="00E97FEF" w:rsidRDefault="00E97FEF">
      <w:r>
        <w:separator/>
      </w:r>
    </w:p>
  </w:endnote>
  <w:endnote w:type="continuationSeparator" w:id="0">
    <w:p w14:paraId="5E5DA050" w14:textId="77777777" w:rsidR="00E97FEF" w:rsidRDefault="00E9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7606" w14:textId="77777777" w:rsidR="00F75B9F" w:rsidRDefault="00F75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A34F" w14:textId="77777777" w:rsidR="00E55B33" w:rsidRPr="002F4154" w:rsidRDefault="00E55B33" w:rsidP="00C35F7B">
    <w:pPr>
      <w:pStyle w:val="FLISAllfooter"/>
    </w:pPr>
    <w:r w:rsidRPr="002F4154">
      <w:t>ACC</w:t>
    </w:r>
    <w:r>
      <w:t>6236</w:t>
    </w:r>
    <w:r>
      <w:tab/>
      <w:t>April 2014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05685">
      <w:rPr>
        <w:noProof/>
      </w:rPr>
      <w:t>2</w:t>
    </w:r>
    <w:r>
      <w:fldChar w:fldCharType="end"/>
    </w:r>
    <w:r>
      <w:t xml:space="preserve"> of </w:t>
    </w:r>
    <w:r w:rsidR="00204385">
      <w:fldChar w:fldCharType="begin"/>
    </w:r>
    <w:r w:rsidR="00204385">
      <w:instrText xml:space="preserve"> NUMPAGES  </w:instrText>
    </w:r>
    <w:r w:rsidR="00204385">
      <w:fldChar w:fldCharType="separate"/>
    </w:r>
    <w:r w:rsidR="00005685">
      <w:rPr>
        <w:noProof/>
      </w:rPr>
      <w:t>2</w:t>
    </w:r>
    <w:r w:rsidR="0020438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3696" w14:textId="77777777" w:rsidR="00E55B33" w:rsidRPr="00FE209C" w:rsidRDefault="00E55B33" w:rsidP="00FE209C">
    <w:pPr>
      <w:pStyle w:val="FLISAllfooter"/>
    </w:pPr>
    <w:r w:rsidRPr="00FE209C">
      <w:t>ACC</w:t>
    </w:r>
    <w:r>
      <w:t>6236</w:t>
    </w:r>
    <w:r w:rsidRPr="00FE209C">
      <w:tab/>
    </w:r>
    <w:r>
      <w:t>April 2014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005685"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2043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AD4F" w14:textId="77777777" w:rsidR="00E97FEF" w:rsidRDefault="00E97FEF">
      <w:r>
        <w:separator/>
      </w:r>
    </w:p>
  </w:footnote>
  <w:footnote w:type="continuationSeparator" w:id="0">
    <w:p w14:paraId="69186C10" w14:textId="77777777" w:rsidR="00E97FEF" w:rsidRDefault="00E9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3F8F" w14:textId="77777777" w:rsidR="00F75B9F" w:rsidRDefault="00F75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BAF8" w14:textId="77777777" w:rsidR="00E55B33" w:rsidRDefault="00E55B33" w:rsidP="00EF6E89">
    <w:pPr>
      <w:pStyle w:val="FLISFormnumber"/>
    </w:pPr>
    <w:r>
      <w:t>ACC6236 Hearing aid trial outcome report - client under 18 years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CF64" w14:textId="6C9C8B0E" w:rsidR="00E55B33" w:rsidRDefault="00F75B9F" w:rsidP="00AB6030">
    <w:pPr>
      <w:pStyle w:val="FLISFormnumb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E69F56D" wp14:editId="2D673D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B33">
      <w:t>ACC6236</w:t>
    </w:r>
  </w:p>
  <w:p w14:paraId="1798EB0C" w14:textId="77777777" w:rsidR="00E55B33" w:rsidRDefault="00E55B33" w:rsidP="000E751C">
    <w:pPr>
      <w:pStyle w:val="FLISFormname"/>
      <w:ind w:right="1954"/>
    </w:pPr>
    <w:r>
      <w:t>Hearing aid trial outcome report - client under 18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F2672"/>
    <w:multiLevelType w:val="hybridMultilevel"/>
    <w:tmpl w:val="573AA03A"/>
    <w:lvl w:ilvl="0" w:tplc="9086F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CC88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9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20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6629F"/>
    <w:multiLevelType w:val="hybridMultilevel"/>
    <w:tmpl w:val="620CDBC0"/>
    <w:lvl w:ilvl="0" w:tplc="78166688">
      <w:start w:val="1"/>
      <w:numFmt w:val="bullet"/>
      <w:pStyle w:val="BulletsFLISLetI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957425">
    <w:abstractNumId w:val="9"/>
  </w:num>
  <w:num w:numId="2" w16cid:durableId="949552534">
    <w:abstractNumId w:val="8"/>
  </w:num>
  <w:num w:numId="3" w16cid:durableId="1062172084">
    <w:abstractNumId w:val="13"/>
  </w:num>
  <w:num w:numId="4" w16cid:durableId="1469585922">
    <w:abstractNumId w:val="12"/>
  </w:num>
  <w:num w:numId="5" w16cid:durableId="1004865870">
    <w:abstractNumId w:val="20"/>
  </w:num>
  <w:num w:numId="6" w16cid:durableId="1216354824">
    <w:abstractNumId w:val="3"/>
  </w:num>
  <w:num w:numId="7" w16cid:durableId="1634022008">
    <w:abstractNumId w:val="2"/>
  </w:num>
  <w:num w:numId="8" w16cid:durableId="625162673">
    <w:abstractNumId w:val="1"/>
  </w:num>
  <w:num w:numId="9" w16cid:durableId="1197037650">
    <w:abstractNumId w:val="0"/>
  </w:num>
  <w:num w:numId="10" w16cid:durableId="500127315">
    <w:abstractNumId w:val="7"/>
  </w:num>
  <w:num w:numId="11" w16cid:durableId="848446104">
    <w:abstractNumId w:val="6"/>
  </w:num>
  <w:num w:numId="12" w16cid:durableId="2013292007">
    <w:abstractNumId w:val="5"/>
  </w:num>
  <w:num w:numId="13" w16cid:durableId="1324316540">
    <w:abstractNumId w:val="4"/>
  </w:num>
  <w:num w:numId="14" w16cid:durableId="264969407">
    <w:abstractNumId w:val="10"/>
  </w:num>
  <w:num w:numId="15" w16cid:durableId="1329750112">
    <w:abstractNumId w:val="19"/>
  </w:num>
  <w:num w:numId="16" w16cid:durableId="981663908">
    <w:abstractNumId w:val="11"/>
  </w:num>
  <w:num w:numId="17" w16cid:durableId="752236448">
    <w:abstractNumId w:val="22"/>
  </w:num>
  <w:num w:numId="18" w16cid:durableId="2086026049">
    <w:abstractNumId w:val="29"/>
  </w:num>
  <w:num w:numId="19" w16cid:durableId="418521094">
    <w:abstractNumId w:val="26"/>
  </w:num>
  <w:num w:numId="20" w16cid:durableId="1486238390">
    <w:abstractNumId w:val="15"/>
  </w:num>
  <w:num w:numId="21" w16cid:durableId="248317594">
    <w:abstractNumId w:val="30"/>
  </w:num>
  <w:num w:numId="22" w16cid:durableId="872612412">
    <w:abstractNumId w:val="14"/>
  </w:num>
  <w:num w:numId="23" w16cid:durableId="1666938946">
    <w:abstractNumId w:val="31"/>
  </w:num>
  <w:num w:numId="24" w16cid:durableId="332029364">
    <w:abstractNumId w:val="28"/>
  </w:num>
  <w:num w:numId="25" w16cid:durableId="1432165105">
    <w:abstractNumId w:val="23"/>
  </w:num>
  <w:num w:numId="26" w16cid:durableId="1118765339">
    <w:abstractNumId w:val="21"/>
  </w:num>
  <w:num w:numId="27" w16cid:durableId="837378579">
    <w:abstractNumId w:val="27"/>
  </w:num>
  <w:num w:numId="28" w16cid:durableId="2141724324">
    <w:abstractNumId w:val="17"/>
  </w:num>
  <w:num w:numId="29" w16cid:durableId="912398887">
    <w:abstractNumId w:val="18"/>
  </w:num>
  <w:num w:numId="30" w16cid:durableId="1709601184">
    <w:abstractNumId w:val="18"/>
  </w:num>
  <w:num w:numId="31" w16cid:durableId="2091656960">
    <w:abstractNumId w:val="24"/>
  </w:num>
  <w:num w:numId="32" w16cid:durableId="151527426">
    <w:abstractNumId w:val="16"/>
  </w:num>
  <w:num w:numId="33" w16cid:durableId="65858093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NZ" w:vendorID="8" w:dllVersion="513" w:checkStyle="1"/>
  <w:activeWritingStyle w:appName="MSWord" w:lang="en-GB" w:vendorID="8" w:dllVersion="513" w:checkStyle="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1"/>
    <w:rsid w:val="0000488F"/>
    <w:rsid w:val="00005685"/>
    <w:rsid w:val="00007DE4"/>
    <w:rsid w:val="000133EB"/>
    <w:rsid w:val="00016BB0"/>
    <w:rsid w:val="000368F8"/>
    <w:rsid w:val="000424FB"/>
    <w:rsid w:val="0005053C"/>
    <w:rsid w:val="000510EB"/>
    <w:rsid w:val="00053D05"/>
    <w:rsid w:val="0005569C"/>
    <w:rsid w:val="00060798"/>
    <w:rsid w:val="00061B84"/>
    <w:rsid w:val="000639AD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E0339"/>
    <w:rsid w:val="000E751C"/>
    <w:rsid w:val="000F7746"/>
    <w:rsid w:val="00100AA9"/>
    <w:rsid w:val="0011744F"/>
    <w:rsid w:val="00135BA2"/>
    <w:rsid w:val="0013796D"/>
    <w:rsid w:val="00137C4F"/>
    <w:rsid w:val="00137FF5"/>
    <w:rsid w:val="001468B4"/>
    <w:rsid w:val="00150F83"/>
    <w:rsid w:val="001610FA"/>
    <w:rsid w:val="001614C4"/>
    <w:rsid w:val="0016711A"/>
    <w:rsid w:val="00167DC6"/>
    <w:rsid w:val="00182B14"/>
    <w:rsid w:val="001852E6"/>
    <w:rsid w:val="00196C34"/>
    <w:rsid w:val="00197C88"/>
    <w:rsid w:val="001A3F77"/>
    <w:rsid w:val="001B00BD"/>
    <w:rsid w:val="001B6EA4"/>
    <w:rsid w:val="001C611E"/>
    <w:rsid w:val="001D1849"/>
    <w:rsid w:val="001D2115"/>
    <w:rsid w:val="001D4227"/>
    <w:rsid w:val="001E06B5"/>
    <w:rsid w:val="001E1BA4"/>
    <w:rsid w:val="001F4E86"/>
    <w:rsid w:val="00204385"/>
    <w:rsid w:val="00205868"/>
    <w:rsid w:val="0021336B"/>
    <w:rsid w:val="002166E6"/>
    <w:rsid w:val="0022060B"/>
    <w:rsid w:val="002218CE"/>
    <w:rsid w:val="002220F1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60796"/>
    <w:rsid w:val="00266427"/>
    <w:rsid w:val="002664AF"/>
    <w:rsid w:val="00296093"/>
    <w:rsid w:val="00297056"/>
    <w:rsid w:val="002A6AEC"/>
    <w:rsid w:val="002B796B"/>
    <w:rsid w:val="002C08D7"/>
    <w:rsid w:val="002C2661"/>
    <w:rsid w:val="002F4154"/>
    <w:rsid w:val="00302C87"/>
    <w:rsid w:val="003049CB"/>
    <w:rsid w:val="00320A3D"/>
    <w:rsid w:val="003261D6"/>
    <w:rsid w:val="003264CF"/>
    <w:rsid w:val="00331FF8"/>
    <w:rsid w:val="0033243D"/>
    <w:rsid w:val="00345270"/>
    <w:rsid w:val="00346C0F"/>
    <w:rsid w:val="00362FE7"/>
    <w:rsid w:val="00374EA0"/>
    <w:rsid w:val="0039329F"/>
    <w:rsid w:val="00393F21"/>
    <w:rsid w:val="003A253E"/>
    <w:rsid w:val="003A3A7A"/>
    <w:rsid w:val="003B1173"/>
    <w:rsid w:val="003B5BB6"/>
    <w:rsid w:val="003D4293"/>
    <w:rsid w:val="003E338C"/>
    <w:rsid w:val="003E5B19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2428"/>
    <w:rsid w:val="00454F4E"/>
    <w:rsid w:val="00456928"/>
    <w:rsid w:val="004648EB"/>
    <w:rsid w:val="004666BB"/>
    <w:rsid w:val="004732F9"/>
    <w:rsid w:val="004734AE"/>
    <w:rsid w:val="0048653D"/>
    <w:rsid w:val="0049172A"/>
    <w:rsid w:val="004C3974"/>
    <w:rsid w:val="004C71ED"/>
    <w:rsid w:val="004D6CA3"/>
    <w:rsid w:val="004D752C"/>
    <w:rsid w:val="004E0554"/>
    <w:rsid w:val="004F1BA1"/>
    <w:rsid w:val="004F2243"/>
    <w:rsid w:val="004F2829"/>
    <w:rsid w:val="00500419"/>
    <w:rsid w:val="00503A3B"/>
    <w:rsid w:val="005052F4"/>
    <w:rsid w:val="005107E0"/>
    <w:rsid w:val="00525592"/>
    <w:rsid w:val="00525AD8"/>
    <w:rsid w:val="00533423"/>
    <w:rsid w:val="00534041"/>
    <w:rsid w:val="0053502F"/>
    <w:rsid w:val="0053522D"/>
    <w:rsid w:val="005503AF"/>
    <w:rsid w:val="00551C99"/>
    <w:rsid w:val="0055221A"/>
    <w:rsid w:val="00556630"/>
    <w:rsid w:val="005625F2"/>
    <w:rsid w:val="0057117B"/>
    <w:rsid w:val="005744FE"/>
    <w:rsid w:val="005920F5"/>
    <w:rsid w:val="00596AA5"/>
    <w:rsid w:val="005A1AEF"/>
    <w:rsid w:val="005A2394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60003A"/>
    <w:rsid w:val="006100F6"/>
    <w:rsid w:val="00610953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53916"/>
    <w:rsid w:val="00656188"/>
    <w:rsid w:val="006629BD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8F0"/>
    <w:rsid w:val="006D3459"/>
    <w:rsid w:val="006D6E0D"/>
    <w:rsid w:val="006E328D"/>
    <w:rsid w:val="006F0327"/>
    <w:rsid w:val="006F59B9"/>
    <w:rsid w:val="007021F6"/>
    <w:rsid w:val="007037B8"/>
    <w:rsid w:val="00726623"/>
    <w:rsid w:val="00736D27"/>
    <w:rsid w:val="00740B44"/>
    <w:rsid w:val="00742123"/>
    <w:rsid w:val="00743C9C"/>
    <w:rsid w:val="0074724F"/>
    <w:rsid w:val="007559B1"/>
    <w:rsid w:val="00760721"/>
    <w:rsid w:val="00762E4E"/>
    <w:rsid w:val="00785D6A"/>
    <w:rsid w:val="00786FC5"/>
    <w:rsid w:val="00793234"/>
    <w:rsid w:val="0079376B"/>
    <w:rsid w:val="007B094A"/>
    <w:rsid w:val="007B0FC6"/>
    <w:rsid w:val="007B2090"/>
    <w:rsid w:val="007C665D"/>
    <w:rsid w:val="007D19B9"/>
    <w:rsid w:val="007D5831"/>
    <w:rsid w:val="007F0BC3"/>
    <w:rsid w:val="007F414C"/>
    <w:rsid w:val="00807F5D"/>
    <w:rsid w:val="008161D4"/>
    <w:rsid w:val="008205CE"/>
    <w:rsid w:val="00825707"/>
    <w:rsid w:val="00834F10"/>
    <w:rsid w:val="008403E3"/>
    <w:rsid w:val="008429DC"/>
    <w:rsid w:val="008465F0"/>
    <w:rsid w:val="008643F4"/>
    <w:rsid w:val="008737B0"/>
    <w:rsid w:val="00880234"/>
    <w:rsid w:val="008873EF"/>
    <w:rsid w:val="00894775"/>
    <w:rsid w:val="008A68B3"/>
    <w:rsid w:val="008E214A"/>
    <w:rsid w:val="008F2A80"/>
    <w:rsid w:val="008F6719"/>
    <w:rsid w:val="009041B7"/>
    <w:rsid w:val="0092383C"/>
    <w:rsid w:val="00941568"/>
    <w:rsid w:val="009436C8"/>
    <w:rsid w:val="009517E7"/>
    <w:rsid w:val="00955DB0"/>
    <w:rsid w:val="009612F5"/>
    <w:rsid w:val="00962655"/>
    <w:rsid w:val="00971B96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4C13"/>
    <w:rsid w:val="009C5397"/>
    <w:rsid w:val="009C6F9C"/>
    <w:rsid w:val="009D379B"/>
    <w:rsid w:val="009D39F9"/>
    <w:rsid w:val="009D7559"/>
    <w:rsid w:val="009D7E0A"/>
    <w:rsid w:val="009E1020"/>
    <w:rsid w:val="009E2269"/>
    <w:rsid w:val="009E2ACC"/>
    <w:rsid w:val="009E7198"/>
    <w:rsid w:val="009E7E2D"/>
    <w:rsid w:val="009F06B4"/>
    <w:rsid w:val="009F6C85"/>
    <w:rsid w:val="00A06BBA"/>
    <w:rsid w:val="00A13842"/>
    <w:rsid w:val="00A16DF2"/>
    <w:rsid w:val="00A407A9"/>
    <w:rsid w:val="00A41489"/>
    <w:rsid w:val="00A45159"/>
    <w:rsid w:val="00A460BA"/>
    <w:rsid w:val="00A52C43"/>
    <w:rsid w:val="00A56EED"/>
    <w:rsid w:val="00A64F7C"/>
    <w:rsid w:val="00A665C1"/>
    <w:rsid w:val="00A67291"/>
    <w:rsid w:val="00A74922"/>
    <w:rsid w:val="00A76510"/>
    <w:rsid w:val="00A76BE3"/>
    <w:rsid w:val="00A84BFA"/>
    <w:rsid w:val="00A92552"/>
    <w:rsid w:val="00A94FFB"/>
    <w:rsid w:val="00A957DD"/>
    <w:rsid w:val="00A97CFB"/>
    <w:rsid w:val="00AA1677"/>
    <w:rsid w:val="00AA17C7"/>
    <w:rsid w:val="00AA29B9"/>
    <w:rsid w:val="00AB6030"/>
    <w:rsid w:val="00AC3002"/>
    <w:rsid w:val="00AD1F38"/>
    <w:rsid w:val="00AD3145"/>
    <w:rsid w:val="00AF4FF5"/>
    <w:rsid w:val="00AF732A"/>
    <w:rsid w:val="00B01E06"/>
    <w:rsid w:val="00B057DD"/>
    <w:rsid w:val="00B17D5E"/>
    <w:rsid w:val="00B2082E"/>
    <w:rsid w:val="00B30C02"/>
    <w:rsid w:val="00B32736"/>
    <w:rsid w:val="00B53B30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C368A"/>
    <w:rsid w:val="00BD1205"/>
    <w:rsid w:val="00BD1910"/>
    <w:rsid w:val="00BD4A99"/>
    <w:rsid w:val="00BD52FE"/>
    <w:rsid w:val="00BD6825"/>
    <w:rsid w:val="00BE2135"/>
    <w:rsid w:val="00BF11B6"/>
    <w:rsid w:val="00BF2001"/>
    <w:rsid w:val="00BF4392"/>
    <w:rsid w:val="00C06AE9"/>
    <w:rsid w:val="00C12749"/>
    <w:rsid w:val="00C25882"/>
    <w:rsid w:val="00C27AE5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6B9E"/>
    <w:rsid w:val="00C63CFC"/>
    <w:rsid w:val="00C668FA"/>
    <w:rsid w:val="00C70835"/>
    <w:rsid w:val="00C718A8"/>
    <w:rsid w:val="00C809A7"/>
    <w:rsid w:val="00C8568B"/>
    <w:rsid w:val="00C9135C"/>
    <w:rsid w:val="00C913C3"/>
    <w:rsid w:val="00C96F93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77F2"/>
    <w:rsid w:val="00CC7A9F"/>
    <w:rsid w:val="00CD4770"/>
    <w:rsid w:val="00CE1F11"/>
    <w:rsid w:val="00CE4E01"/>
    <w:rsid w:val="00D00FFF"/>
    <w:rsid w:val="00D04001"/>
    <w:rsid w:val="00D059CF"/>
    <w:rsid w:val="00D1519B"/>
    <w:rsid w:val="00D31CEE"/>
    <w:rsid w:val="00D358A2"/>
    <w:rsid w:val="00D36045"/>
    <w:rsid w:val="00D4001D"/>
    <w:rsid w:val="00D40F5B"/>
    <w:rsid w:val="00D51216"/>
    <w:rsid w:val="00D64978"/>
    <w:rsid w:val="00D677C7"/>
    <w:rsid w:val="00D714D3"/>
    <w:rsid w:val="00D900B9"/>
    <w:rsid w:val="00D960C2"/>
    <w:rsid w:val="00D96A42"/>
    <w:rsid w:val="00D97C0A"/>
    <w:rsid w:val="00DA66A8"/>
    <w:rsid w:val="00DB1302"/>
    <w:rsid w:val="00DB7DA0"/>
    <w:rsid w:val="00DC06A8"/>
    <w:rsid w:val="00DC1F6C"/>
    <w:rsid w:val="00DD0699"/>
    <w:rsid w:val="00DD5727"/>
    <w:rsid w:val="00DE412D"/>
    <w:rsid w:val="00DE4E90"/>
    <w:rsid w:val="00DE6EEE"/>
    <w:rsid w:val="00E112B2"/>
    <w:rsid w:val="00E163BE"/>
    <w:rsid w:val="00E21413"/>
    <w:rsid w:val="00E218B9"/>
    <w:rsid w:val="00E2328C"/>
    <w:rsid w:val="00E25CA2"/>
    <w:rsid w:val="00E314B1"/>
    <w:rsid w:val="00E31A6B"/>
    <w:rsid w:val="00E46102"/>
    <w:rsid w:val="00E511B4"/>
    <w:rsid w:val="00E53C5E"/>
    <w:rsid w:val="00E55B33"/>
    <w:rsid w:val="00E630B2"/>
    <w:rsid w:val="00E70EFE"/>
    <w:rsid w:val="00E715D1"/>
    <w:rsid w:val="00E756FC"/>
    <w:rsid w:val="00E82A14"/>
    <w:rsid w:val="00E8469E"/>
    <w:rsid w:val="00E92FB1"/>
    <w:rsid w:val="00E9584B"/>
    <w:rsid w:val="00E97E64"/>
    <w:rsid w:val="00E97FEF"/>
    <w:rsid w:val="00EA05F3"/>
    <w:rsid w:val="00EA41B9"/>
    <w:rsid w:val="00EA46DF"/>
    <w:rsid w:val="00EB0353"/>
    <w:rsid w:val="00EB0946"/>
    <w:rsid w:val="00EB5F79"/>
    <w:rsid w:val="00EC7680"/>
    <w:rsid w:val="00ED5FC5"/>
    <w:rsid w:val="00EE38B6"/>
    <w:rsid w:val="00EF6E89"/>
    <w:rsid w:val="00F142C2"/>
    <w:rsid w:val="00F570C6"/>
    <w:rsid w:val="00F64BBB"/>
    <w:rsid w:val="00F66B5D"/>
    <w:rsid w:val="00F72657"/>
    <w:rsid w:val="00F73982"/>
    <w:rsid w:val="00F75B9F"/>
    <w:rsid w:val="00F77C63"/>
    <w:rsid w:val="00F878F7"/>
    <w:rsid w:val="00F9034B"/>
    <w:rsid w:val="00F94322"/>
    <w:rsid w:val="00F94FEF"/>
    <w:rsid w:val="00FA6B0A"/>
    <w:rsid w:val="00FA6BD0"/>
    <w:rsid w:val="00FB6C62"/>
    <w:rsid w:val="00FC14BC"/>
    <w:rsid w:val="00FC1CFC"/>
    <w:rsid w:val="00FC4C2D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1D34A7D9"/>
  <w15:chartTrackingRefBased/>
  <w15:docId w15:val="{DEDACBF2-D534-4BDA-B900-560E93E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9041B7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rsid w:val="008643F4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paragraph" w:customStyle="1" w:styleId="FLISFormBulletlast">
    <w:name w:val="FLIS Form: Bullet last"/>
    <w:basedOn w:val="FLISFormBullets"/>
    <w:rsid w:val="00AA1677"/>
    <w:pPr>
      <w:numPr>
        <w:numId w:val="0"/>
      </w:numPr>
      <w:tabs>
        <w:tab w:val="num" w:pos="360"/>
      </w:tabs>
      <w:spacing w:after="120"/>
      <w:ind w:left="714" w:hanging="357"/>
    </w:p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A1677"/>
    <w:rPr>
      <w:color w:val="0000FF"/>
      <w:u w:val="single"/>
    </w:r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8643F4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Allfooter">
    <w:name w:val="FLIS All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BulletsFLISLetIS">
    <w:name w:val="Bullets FLIS Let &amp; IS"/>
    <w:basedOn w:val="Normal"/>
    <w:rsid w:val="00B53B30"/>
    <w:pPr>
      <w:numPr>
        <w:numId w:val="33"/>
      </w:numPr>
    </w:p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0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unedin.hearingloss@acc.co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milton.hearingloss@acc.co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369d29c-e283-4c61-9ea7-4dde960ea4de" xsi:nil="true"/>
    <lcf76f155ced4ddcb4097134ff3c332f xmlns="aa90fc2b-90d9-4662-9e50-2c520280afd8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D3A1D-3CBF-4879-AF3A-62D7F0004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ACFDB-BDF7-4795-93BA-7F294A14A292}">
  <ds:schemaRefs>
    <ds:schemaRef ds:uri="http://schemas.microsoft.com/office/2006/metadata/properties"/>
    <ds:schemaRef ds:uri="1c9b4cfd-c329-422c-83f7-d0c1eef07b0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076ff101-b391-440f-9006-5936d978f8ee"/>
    <ds:schemaRef ds:uri="http://schemas.microsoft.com/sharepoint/v3"/>
    <ds:schemaRef ds:uri="http://purl.org/dc/elements/1.1/"/>
    <ds:schemaRef ds:uri="b369d29c-e283-4c61-9ea7-4dde960ea4de"/>
    <ds:schemaRef ds:uri="aa90fc2b-90d9-4662-9e50-2c520280afd8"/>
  </ds:schemaRefs>
</ds:datastoreItem>
</file>

<file path=customXml/itemProps3.xml><?xml version="1.0" encoding="utf-8"?>
<ds:datastoreItem xmlns:ds="http://schemas.openxmlformats.org/officeDocument/2006/customXml" ds:itemID="{49213860-5472-477B-9A98-50903DA8AE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464F18-4EB7-4311-83C8-F72C3EA4A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90fc2b-90d9-4662-9e50-2c520280afd8"/>
    <ds:schemaRef ds:uri="b369d29c-e283-4c61-9ea7-4dde960ea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ACC6236 Hearing aid trial outcome report client under 18 years</vt:lpstr>
    </vt:vector>
  </TitlesOfParts>
  <Manager>Roseanne Grundy and Shayne McDonald</Manager>
  <Company>ACC</Company>
  <LinksUpToDate>false</LinksUpToDate>
  <CharactersWithSpaces>4579</CharactersWithSpaces>
  <SharedDoc>false</SharedDoc>
  <HLinks>
    <vt:vector size="12" baseType="variant">
      <vt:variant>
        <vt:i4>4980855</vt:i4>
      </vt:variant>
      <vt:variant>
        <vt:i4>3</vt:i4>
      </vt:variant>
      <vt:variant>
        <vt:i4>0</vt:i4>
      </vt:variant>
      <vt:variant>
        <vt:i4>5</vt:i4>
      </vt:variant>
      <vt:variant>
        <vt:lpwstr>mailto:Dunedin.hearingloss@acc.co.nz</vt:lpwstr>
      </vt:variant>
      <vt:variant>
        <vt:lpwstr/>
      </vt:variant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mailto:Hamilton.hearingloss@acc.co.nz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ACC6236 Hearing aid trial outcome report - client under 18 years - provider</dc:title>
  <dc:subject>Hearing Loss</dc:subject>
  <dc:creator>Claire Wood</dc:creator>
  <cp:keywords>ACC6236 Hearing aid trial outcome report client under 18 years</cp:keywords>
  <dc:description>New form for regulation changes for clients under 18</dc:description>
  <cp:lastModifiedBy>Chris McManus</cp:lastModifiedBy>
  <cp:revision>2</cp:revision>
  <cp:lastPrinted>2014-02-16T19:47:00Z</cp:lastPrinted>
  <dcterms:created xsi:type="dcterms:W3CDTF">2023-05-25T01:53:00Z</dcterms:created>
  <dcterms:modified xsi:type="dcterms:W3CDTF">2023-05-25T01:53:00Z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OwnerExtract">
    <vt:lpwstr>Roseanne Grundy</vt:lpwstr>
  </property>
  <property fmtid="{D5CDD505-2E9C-101B-9397-08002B2CF9AE}" pid="3" name="display_urn:schemas-microsoft-com:office:office#Editor">
    <vt:lpwstr>Thomas Percy</vt:lpwstr>
  </property>
  <property fmtid="{D5CDD505-2E9C-101B-9397-08002B2CF9AE}" pid="4" name="display_urn:schemas-microsoft-com:office:office#Author">
    <vt:lpwstr>SVC_M365_Flow</vt:lpwstr>
  </property>
  <property fmtid="{D5CDD505-2E9C-101B-9397-08002B2CF9AE}" pid="5" name="MSIP_Label_e6cd0942-8d27-4cf6-a327-a2a5798e4a3f_Enabled">
    <vt:lpwstr>true</vt:lpwstr>
  </property>
  <property fmtid="{D5CDD505-2E9C-101B-9397-08002B2CF9AE}" pid="6" name="MSIP_Label_e6cd0942-8d27-4cf6-a327-a2a5798e4a3f_SetDate">
    <vt:lpwstr>2022-10-24T20:59:21Z</vt:lpwstr>
  </property>
  <property fmtid="{D5CDD505-2E9C-101B-9397-08002B2CF9AE}" pid="7" name="MSIP_Label_e6cd0942-8d27-4cf6-a327-a2a5798e4a3f_Method">
    <vt:lpwstr>Privileged</vt:lpwstr>
  </property>
  <property fmtid="{D5CDD505-2E9C-101B-9397-08002B2CF9AE}" pid="8" name="MSIP_Label_e6cd0942-8d27-4cf6-a327-a2a5798e4a3f_Name">
    <vt:lpwstr>UNCLASSIFIED</vt:lpwstr>
  </property>
  <property fmtid="{D5CDD505-2E9C-101B-9397-08002B2CF9AE}" pid="9" name="MSIP_Label_e6cd0942-8d27-4cf6-a327-a2a5798e4a3f_SiteId">
    <vt:lpwstr>8506768f-a7d1-475b-901c-fc1c222f496a</vt:lpwstr>
  </property>
  <property fmtid="{D5CDD505-2E9C-101B-9397-08002B2CF9AE}" pid="10" name="MSIP_Label_e6cd0942-8d27-4cf6-a327-a2a5798e4a3f_ActionId">
    <vt:lpwstr>95fd6c75-5c4a-42cb-961e-3ff579da9c0b</vt:lpwstr>
  </property>
  <property fmtid="{D5CDD505-2E9C-101B-9397-08002B2CF9AE}" pid="11" name="MSIP_Label_e6cd0942-8d27-4cf6-a327-a2a5798e4a3f_ContentBits">
    <vt:lpwstr>0</vt:lpwstr>
  </property>
  <property fmtid="{D5CDD505-2E9C-101B-9397-08002B2CF9AE}" pid="12" name="ContentTypeId">
    <vt:lpwstr>0x010100256E2FEC287FDB4C9F837B29C9AF1296</vt:lpwstr>
  </property>
  <property fmtid="{D5CDD505-2E9C-101B-9397-08002B2CF9AE}" pid="13" name="MediaServiceImageTags">
    <vt:lpwstr/>
  </property>
</Properties>
</file>